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5B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3385B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Микроэкономика</w:t>
      </w:r>
    </w:p>
    <w:p w:rsidR="0043385B" w:rsidRPr="00292C48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F" w:rsidRDefault="0043385B" w:rsidP="00C8619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</w:t>
      </w:r>
      <w:r w:rsidR="00C86191" w:rsidRPr="00C86191">
        <w:t xml:space="preserve">профиль </w:t>
      </w:r>
      <w:r w:rsidR="00B23DBF" w:rsidRPr="00B23DBF">
        <w:t>«Финансы и кредит»</w:t>
      </w:r>
    </w:p>
    <w:p w:rsid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15496">
        <w:rPr>
          <w:b/>
        </w:rPr>
        <w:t>Цель дисциплины -</w:t>
      </w:r>
      <w:r>
        <w:t xml:space="preserve"> </w:t>
      </w:r>
      <w:r w:rsidRPr="00415496">
        <w:t xml:space="preserve"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 </w:t>
      </w:r>
    </w:p>
    <w:p w:rsid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15496">
        <w:rPr>
          <w:b/>
        </w:rPr>
        <w:t>Место дисциплины в структуре ООП:</w:t>
      </w:r>
      <w:r w:rsidRPr="00415496">
        <w:t xml:space="preserve"> </w:t>
      </w:r>
      <w:r w:rsidR="00C86191" w:rsidRPr="00C86191">
        <w:rPr>
          <w:rFonts w:eastAsia="Calibri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B23DBF" w:rsidRPr="00B23DBF">
        <w:t>«Финансы и кредит»</w:t>
      </w:r>
    </w:p>
    <w:p w:rsidR="000B5D49" w:rsidRP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415496">
        <w:rPr>
          <w:b/>
        </w:rPr>
        <w:t>Краткое содержание:</w:t>
      </w:r>
      <w:r w:rsidRPr="00415496">
        <w:t xml:space="preserve"> Введение в экономическую теорию. Институциональные основы функционирования рыночной экономики. Деньги. Спрос, предложение и рыночное равновесие. Потребительское поведение. Издержки производства. Совершенная конкуренция. Несовершенная конкуренция. Монополистическая конкуренция. Олигополия. Монополия. Рынок труда и заработная плата. Рынок капитала. Рынок природных ресурсов. </w:t>
      </w:r>
      <w:proofErr w:type="spellStart"/>
      <w:r w:rsidRPr="00415496">
        <w:t>Трансакционные</w:t>
      </w:r>
      <w:proofErr w:type="spellEnd"/>
      <w:r w:rsidRPr="00415496">
        <w:t xml:space="preserve"> издержки. Риски, неопределенность, асимметрия информации. Предпринимательство и фирма</w:t>
      </w:r>
    </w:p>
    <w:sectPr w:rsidR="000B5D49" w:rsidRPr="00B2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F1"/>
    <w:rsid w:val="000B5D49"/>
    <w:rsid w:val="00292C48"/>
    <w:rsid w:val="00415496"/>
    <w:rsid w:val="0043385B"/>
    <w:rsid w:val="005E07E2"/>
    <w:rsid w:val="00705186"/>
    <w:rsid w:val="00863970"/>
    <w:rsid w:val="008E48F1"/>
    <w:rsid w:val="00B040A1"/>
    <w:rsid w:val="00B23DBF"/>
    <w:rsid w:val="00C86191"/>
    <w:rsid w:val="00D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CB1"/>
  <w15:docId w15:val="{C8F39034-1123-4F69-84CD-EC58075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338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85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4338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2A630-2CF6-4980-9F38-52FCDD0E3983}"/>
</file>

<file path=customXml/itemProps2.xml><?xml version="1.0" encoding="utf-8"?>
<ds:datastoreItem xmlns:ds="http://schemas.openxmlformats.org/officeDocument/2006/customXml" ds:itemID="{EBFAC810-FDF7-4706-ACB5-A449C55E2791}"/>
</file>

<file path=customXml/itemProps3.xml><?xml version="1.0" encoding="utf-8"?>
<ds:datastoreItem xmlns:ds="http://schemas.openxmlformats.org/officeDocument/2006/customXml" ds:itemID="{61C6727D-C947-4F54-828E-B6FBFF390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Байсара Эльвира Романовна</cp:lastModifiedBy>
  <cp:revision>11</cp:revision>
  <dcterms:created xsi:type="dcterms:W3CDTF">2017-02-06T14:18:00Z</dcterms:created>
  <dcterms:modified xsi:type="dcterms:W3CDTF">2021-05-13T14:06:00Z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